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A35C95" w14:paraId="07FC24BE" w14:textId="77777777" w:rsidTr="00A35C95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9C2E4" w14:textId="77777777" w:rsidR="00A35C95" w:rsidRDefault="00A35C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9704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6DC3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AEAD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FEB6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5A1F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0E1B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2084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216C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1249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6963A5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084B6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7D9016CD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1BC7AAC4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ED115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7EF17" w14:textId="40CC60DC" w:rsidR="00A35C95" w:rsidRDefault="00A35C9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R22</w:t>
            </w:r>
          </w:p>
        </w:tc>
      </w:tr>
    </w:tbl>
    <w:p w14:paraId="6F1A4943" w14:textId="10A3009C" w:rsidR="00A35C95" w:rsidRDefault="00A35C95" w:rsidP="00A35C9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C50012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14:paraId="5E79910A" w14:textId="77777777" w:rsid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8BE16A7" w14:textId="77777777" w:rsid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14:paraId="2F7805B2" w14:textId="39576505" w:rsid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Examinations, March-2024</w:t>
      </w:r>
    </w:p>
    <w:p w14:paraId="2F5F22E4" w14:textId="77777777" w:rsidR="00A35C95" w:rsidRP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Hlk141040134"/>
      <w:r w:rsidRPr="00A35C95">
        <w:rPr>
          <w:rFonts w:ascii="Times New Roman" w:hAnsi="Times New Roman" w:cs="Times New Roman"/>
          <w:b/>
          <w:sz w:val="28"/>
          <w:szCs w:val="24"/>
        </w:rPr>
        <w:t>HUMAN RESOURCE MANAGEMENT</w:t>
      </w:r>
    </w:p>
    <w:bookmarkEnd w:id="0"/>
    <w:p w14:paraId="71164F80" w14:textId="426D8E7B" w:rsid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14:paraId="7FF4D1F7" w14:textId="3D4BCBCD" w:rsidR="00A35C95" w:rsidRDefault="00A35C95" w:rsidP="00A35C9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14:paraId="6E27E34B" w14:textId="77777777" w:rsidR="00A35C95" w:rsidRDefault="00A35C95" w:rsidP="00A35C9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B47AA1D" w14:textId="650E7F1D" w:rsidR="00A35C95" w:rsidRDefault="00A35C95" w:rsidP="00A35C9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60 marks. Answer all Questions in part A.</w:t>
      </w:r>
    </w:p>
    <w:p w14:paraId="5755C35F" w14:textId="77777777" w:rsidR="00A35C95" w:rsidRDefault="00A35C95" w:rsidP="00A35C9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034ED21" w14:textId="77777777" w:rsidR="00A35C95" w:rsidRDefault="00A35C95" w:rsidP="00A35C95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14:paraId="5979C7C1" w14:textId="4CD275C5" w:rsidR="00A35C95" w:rsidRDefault="00A35C95" w:rsidP="00A35C9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1M=10Marks</w:t>
      </w:r>
    </w:p>
    <w:p w14:paraId="1AB1986C" w14:textId="77777777" w:rsidR="002320DC" w:rsidRPr="00302424" w:rsidRDefault="002320DC" w:rsidP="00A35C95">
      <w:pPr>
        <w:spacing w:after="0" w:line="240" w:lineRule="auto"/>
        <w:contextualSpacing/>
        <w:rPr>
          <w:rFonts w:ascii="Times New Roman" w:hAnsi="Times New Roman"/>
          <w:b/>
          <w:sz w:val="12"/>
          <w:szCs w:val="24"/>
        </w:rPr>
      </w:pPr>
    </w:p>
    <w:p w14:paraId="5127AC2C" w14:textId="7BAC9EF3" w:rsidR="00D03572" w:rsidRPr="00A35C95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7"/>
        <w:gridCol w:w="6927"/>
        <w:gridCol w:w="586"/>
        <w:gridCol w:w="735"/>
        <w:gridCol w:w="687"/>
      </w:tblGrid>
      <w:tr w:rsidR="00A35C95" w:rsidRPr="00A35C95" w14:paraId="6998D07A" w14:textId="77777777" w:rsidTr="00A35C95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04F158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ABA33F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15A27F7B" w14:textId="79FAF6DE" w:rsidR="00A35C95" w:rsidRPr="00A35C95" w:rsidRDefault="00A35C9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Define HR Analytics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16015220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BB85131" w14:textId="1901F898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90FAE26" w14:textId="2995FC40" w:rsidR="00A35C95" w:rsidRPr="00A35C95" w:rsidRDefault="00A35C95" w:rsidP="00AB73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5C95" w:rsidRPr="00A35C95" w14:paraId="2E5F764E" w14:textId="77777777" w:rsidTr="00A35C9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82CF15" w14:textId="77777777" w:rsidR="00A35C95" w:rsidRPr="00A35C95" w:rsidRDefault="00A35C95" w:rsidP="00A35C95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4F2EA7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0FBD5DDD" w14:textId="52A64590" w:rsidR="00A35C95" w:rsidRPr="00A35C95" w:rsidRDefault="00AB73DE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Outline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the factors of demographic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trends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6EC6ACAB" w14:textId="77777777" w:rsidR="00A35C95" w:rsidRPr="00A35C95" w:rsidRDefault="00A35C95" w:rsidP="00A35C9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6DB149B" w14:textId="1CE1352C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DB25B25" w14:textId="06C19023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71BF28AB" w14:textId="77777777" w:rsidTr="00A35C9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4A5C57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C52C75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6147367B" w14:textId="32D1BF79" w:rsidR="00A35C95" w:rsidRPr="00A35C95" w:rsidRDefault="00AB73DE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Recall the concept of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employee testing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0401EC73" w14:textId="77777777" w:rsidR="00A35C95" w:rsidRPr="00A35C95" w:rsidRDefault="00A35C95" w:rsidP="00A35C9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8D8A123" w14:textId="2F6D6646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AA9FBF" w14:textId="4CFC70D6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5C95" w:rsidRPr="00A35C95" w14:paraId="48E7642E" w14:textId="77777777" w:rsidTr="00A35C9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88107F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EDB306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74F9D3AE" w14:textId="385CC673" w:rsidR="00A35C95" w:rsidRPr="00A35C95" w:rsidRDefault="00A35C95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List out 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 xml:space="preserve">the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errors 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 xml:space="preserve">that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can be viewed in 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an interview</w:t>
            </w:r>
            <w:r w:rsidR="00302424">
              <w:rPr>
                <w:rFonts w:ascii="Bookman Old Style" w:eastAsia="Calibri" w:hAnsi="Bookman Old Style"/>
                <w:sz w:val="24"/>
                <w:szCs w:val="24"/>
              </w:rPr>
              <w:t xml:space="preserve"> process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2F3AA6A2" w14:textId="77777777" w:rsidR="00A35C95" w:rsidRPr="00A35C95" w:rsidRDefault="00A35C95" w:rsidP="00A35C9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8176865" w14:textId="013F4151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50CD8D6" w14:textId="3ABA5D1F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5C95" w:rsidRPr="00A35C95" w14:paraId="43449288" w14:textId="77777777" w:rsidTr="00A35C9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FB1BC3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650CF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32B01735" w14:textId="743BE212" w:rsidR="00A35C95" w:rsidRPr="00A35C95" w:rsidRDefault="00AB73DE" w:rsidP="00A35C9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State the objective</w:t>
            </w:r>
            <w:r w:rsidR="00302424">
              <w:rPr>
                <w:rFonts w:ascii="Bookman Old Style" w:hAnsi="Bookman Old Style" w:cs="Times New Roman"/>
                <w:sz w:val="24"/>
                <w:szCs w:val="24"/>
              </w:rPr>
              <w:t>s of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training.</w:t>
            </w:r>
          </w:p>
        </w:tc>
        <w:tc>
          <w:tcPr>
            <w:tcW w:w="304" w:type="pct"/>
            <w:vAlign w:val="center"/>
          </w:tcPr>
          <w:p w14:paraId="2877292B" w14:textId="77777777" w:rsidR="00A35C95" w:rsidRPr="00A35C95" w:rsidRDefault="00A35C95" w:rsidP="00A35C9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E731316" w14:textId="5665AA5E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FB0233D" w14:textId="2BB30A6B" w:rsidR="00A35C95" w:rsidRPr="00A35C95" w:rsidRDefault="00A35C95" w:rsidP="00AB73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5C95" w:rsidRPr="00A35C95" w14:paraId="32434DC8" w14:textId="77777777" w:rsidTr="00A35C9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B64E2A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E1642B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15CCA755" w14:textId="63A1D444" w:rsidR="00A35C95" w:rsidRPr="00A35C95" w:rsidRDefault="00AB73DE" w:rsidP="00A35C9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Pr="00A35C95">
              <w:rPr>
                <w:rFonts w:ascii="Bookman Old Style" w:hAnsi="Bookman Old Style" w:cs="Times New Roman"/>
                <w:sz w:val="24"/>
                <w:szCs w:val="24"/>
              </w:rPr>
              <w:t>career management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673C15F5" w14:textId="77777777" w:rsidR="00A35C95" w:rsidRPr="00A35C95" w:rsidRDefault="00A35C95" w:rsidP="00A35C9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7234D0C" w14:textId="2EBB7DB8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04F6E31" w14:textId="12B596F6" w:rsidR="00A35C95" w:rsidRPr="00A35C95" w:rsidRDefault="00A35C95" w:rsidP="00AB73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5C95" w:rsidRPr="00A35C95" w14:paraId="06D8F2BA" w14:textId="77777777" w:rsidTr="00A35C9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0BAE6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2F4AF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335C9903" w14:textId="20B3EA5B" w:rsidR="00A35C95" w:rsidRPr="00A35C95" w:rsidRDefault="00AB73DE" w:rsidP="00A35C9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are the basic factors in determining pay rates?</w:t>
            </w:r>
          </w:p>
        </w:tc>
        <w:tc>
          <w:tcPr>
            <w:tcW w:w="304" w:type="pct"/>
            <w:vAlign w:val="center"/>
          </w:tcPr>
          <w:p w14:paraId="0266DE69" w14:textId="77777777" w:rsidR="00A35C95" w:rsidRPr="00A35C95" w:rsidRDefault="00A35C95" w:rsidP="00A35C9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F6F1F36" w14:textId="7904AE91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50D35E2" w14:textId="786EF868" w:rsidR="00A35C95" w:rsidRPr="00A35C95" w:rsidRDefault="00A35C95" w:rsidP="00AB73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5C95" w:rsidRPr="00A35C95" w14:paraId="19F9E7B6" w14:textId="77777777" w:rsidTr="00A35C9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E471F5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F49A2D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63CB5F7A" w14:textId="0B5535BA" w:rsidR="00A35C95" w:rsidRPr="00A35C95" w:rsidRDefault="00AB73DE" w:rsidP="00A35C9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the</w:t>
            </w:r>
            <w:r w:rsidR="00A35C95" w:rsidRPr="00A35C95">
              <w:rPr>
                <w:rFonts w:ascii="Bookman Old Style" w:hAnsi="Bookman Old Style" w:cs="Times New Roman"/>
                <w:sz w:val="24"/>
                <w:szCs w:val="24"/>
              </w:rPr>
              <w:t xml:space="preserve"> various </w:t>
            </w:r>
            <w:r w:rsidRPr="00A35C95">
              <w:rPr>
                <w:rFonts w:ascii="Bookman Old Style" w:hAnsi="Bookman Old Style" w:cs="Times New Roman"/>
                <w:sz w:val="24"/>
                <w:szCs w:val="24"/>
              </w:rPr>
              <w:t xml:space="preserve">types </w:t>
            </w:r>
            <w:r w:rsidR="00A35C95" w:rsidRPr="00A35C95">
              <w:rPr>
                <w:rFonts w:ascii="Bookman Old Style" w:hAnsi="Bookman Old Style" w:cs="Times New Roman"/>
                <w:sz w:val="24"/>
                <w:szCs w:val="24"/>
              </w:rPr>
              <w:t xml:space="preserve">of </w:t>
            </w:r>
            <w:r w:rsidRPr="00A35C95">
              <w:rPr>
                <w:rFonts w:ascii="Bookman Old Style" w:hAnsi="Bookman Old Style" w:cs="Times New Roman"/>
                <w:sz w:val="24"/>
                <w:szCs w:val="24"/>
              </w:rPr>
              <w:t xml:space="preserve">compensation </w:t>
            </w:r>
            <w:r w:rsidR="00A35C95" w:rsidRPr="00A35C95">
              <w:rPr>
                <w:rFonts w:ascii="Bookman Old Style" w:hAnsi="Bookman Old Style" w:cs="Times New Roman"/>
                <w:sz w:val="24"/>
                <w:szCs w:val="24"/>
              </w:rPr>
              <w:t>methods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0C1AAED4" w14:textId="77777777" w:rsidR="00A35C95" w:rsidRPr="00A35C95" w:rsidRDefault="00A35C95" w:rsidP="00A35C9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6B1B6E1" w14:textId="669C7B50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AC1DAF7" w14:textId="5691AE7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5C95" w:rsidRPr="00A35C95" w14:paraId="54AE274A" w14:textId="77777777" w:rsidTr="00A35C9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3AEA84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4382AD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06F8ED95" w14:textId="5B9650E5" w:rsidR="00A35C95" w:rsidRPr="00A35C95" w:rsidRDefault="00A35C95" w:rsidP="00AB73D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35C95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="00AB73DE" w:rsidRPr="00A35C95">
              <w:rPr>
                <w:rFonts w:ascii="Bookman Old Style" w:hAnsi="Bookman Old Style" w:cs="Times New Roman"/>
                <w:sz w:val="24"/>
                <w:szCs w:val="24"/>
              </w:rPr>
              <w:t xml:space="preserve">industrial relations </w:t>
            </w:r>
            <w:r w:rsidR="00AB73DE">
              <w:rPr>
                <w:rFonts w:ascii="Bookman Old Style" w:hAnsi="Bookman Old Style" w:cs="Times New Roman"/>
                <w:sz w:val="24"/>
                <w:szCs w:val="24"/>
              </w:rPr>
              <w:t>and write any three features.</w:t>
            </w:r>
          </w:p>
        </w:tc>
        <w:tc>
          <w:tcPr>
            <w:tcW w:w="304" w:type="pct"/>
            <w:vAlign w:val="center"/>
          </w:tcPr>
          <w:p w14:paraId="16BF3297" w14:textId="77777777" w:rsidR="00A35C95" w:rsidRPr="00A35C95" w:rsidRDefault="00A35C95" w:rsidP="00A35C9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0048CF1" w14:textId="603F031F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9FDB56" w14:textId="0F791EA1" w:rsidR="00A35C95" w:rsidRPr="00A35C95" w:rsidRDefault="00A35C95" w:rsidP="00AB73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5C95" w:rsidRPr="00A35C95" w14:paraId="06263D0A" w14:textId="77777777" w:rsidTr="00A35C9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2632CD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77B20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06F64C75" w14:textId="068C68E9" w:rsidR="00A35C95" w:rsidRPr="00A35C95" w:rsidRDefault="00AB73DE" w:rsidP="00A35C9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Outline the </w:t>
            </w:r>
            <w:r w:rsidR="00A35C95" w:rsidRPr="00A35C95">
              <w:rPr>
                <w:rFonts w:ascii="Bookman Old Style" w:hAnsi="Bookman Old Style" w:cs="Times New Roman"/>
                <w:sz w:val="24"/>
                <w:szCs w:val="24"/>
              </w:rPr>
              <w:t xml:space="preserve">characteristics of </w:t>
            </w:r>
            <w:r w:rsidRPr="00A35C95">
              <w:rPr>
                <w:rFonts w:ascii="Bookman Old Style" w:hAnsi="Bookman Old Style" w:cs="Times New Roman"/>
                <w:sz w:val="24"/>
                <w:szCs w:val="24"/>
              </w:rPr>
              <w:t>factories act</w:t>
            </w:r>
            <w:r w:rsidR="00A35C95" w:rsidRPr="00A35C95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31DFCCAB" w14:textId="77777777" w:rsidR="00A35C95" w:rsidRPr="00A35C95" w:rsidRDefault="00A35C95" w:rsidP="00A35C9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1BB7D62" w14:textId="6F26256F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0C5FA75" w14:textId="2577036B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040056A5" w14:textId="77777777"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1C089949" w14:textId="534B7102" w:rsidR="00B05E53" w:rsidRDefault="00A35C95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10M=50Marks</w:t>
      </w:r>
    </w:p>
    <w:p w14:paraId="7C760957" w14:textId="103B3E23"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A35C95" w:rsidRPr="00A35C95" w14:paraId="4C738D1F" w14:textId="77777777" w:rsidTr="00A35C9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59BB72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78E419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3DD36B46" w14:textId="12662BF2" w:rsidR="00A35C95" w:rsidRPr="00A35C95" w:rsidRDefault="00AB73D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globalization 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>and explain how it impact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the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competition trends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72C72E40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E463493" w14:textId="030C2091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65BD7D3" w14:textId="034A07C9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4CE2A572" w14:textId="77777777" w:rsidTr="00A35C9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F9C571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18381A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002CEBD5" w14:textId="285AB411" w:rsidR="00A35C95" w:rsidRPr="00A35C95" w:rsidRDefault="00DD46C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operative functions of HRM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565FE833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85BD19C" w14:textId="4A196AD6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58510CF" w14:textId="2000170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A35C95" w14:paraId="364B6BB9" w14:textId="77777777" w:rsidTr="00A35C95">
        <w:trPr>
          <w:trHeight w:val="287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F1F4DC" w14:textId="77777777" w:rsidR="00C84F0A" w:rsidRPr="00A35C95" w:rsidRDefault="00C84F0A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35C95" w:rsidRPr="00A35C95" w14:paraId="69C37FB4" w14:textId="77777777" w:rsidTr="00A35C9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705CD8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A68CA2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536DE53D" w14:textId="5E2BF27A" w:rsidR="00A35C95" w:rsidRPr="00A35C95" w:rsidRDefault="00A35C9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Describe Human Resource Information System and explain its application in the present scenario.</w:t>
            </w:r>
          </w:p>
        </w:tc>
        <w:tc>
          <w:tcPr>
            <w:tcW w:w="382" w:type="pct"/>
            <w:vAlign w:val="center"/>
          </w:tcPr>
          <w:p w14:paraId="3A002C74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3B62912" w14:textId="5A19B80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E526397" w14:textId="7355340D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7CAB3FEF" w14:textId="77777777" w:rsidTr="00A35C9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07134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7C54E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6AD2EDC6" w14:textId="6034E1EF" w:rsidR="00A35C95" w:rsidRPr="00A35C95" w:rsidRDefault="00A35C95" w:rsidP="001F70D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Interpret various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applications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of HR Score Card.</w:t>
            </w:r>
          </w:p>
        </w:tc>
        <w:tc>
          <w:tcPr>
            <w:tcW w:w="382" w:type="pct"/>
            <w:vAlign w:val="center"/>
          </w:tcPr>
          <w:p w14:paraId="38F8B16D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7BB7D09" w14:textId="27B55A48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EB8A553" w14:textId="26BAC3E5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F70DC" w:rsidRPr="00A35C95" w14:paraId="0A7CB117" w14:textId="77777777" w:rsidTr="00A35C95">
        <w:trPr>
          <w:trHeight w:val="24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C0AB69" w14:textId="6D3EFB4B" w:rsidR="001F70DC" w:rsidRPr="00A35C95" w:rsidRDefault="001F70DC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35C95" w:rsidRPr="00A35C95" w14:paraId="53768172" w14:textId="77777777" w:rsidTr="00DD46CA">
        <w:trPr>
          <w:trHeight w:val="3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A27FF1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13306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48355A0E" w14:textId="733024AA" w:rsidR="00A35C95" w:rsidRPr="00A35C95" w:rsidRDefault="00DD46CA" w:rsidP="00DD46C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Compare the concept of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job enrichment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with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job rotation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82" w:type="pct"/>
            <w:vAlign w:val="center"/>
          </w:tcPr>
          <w:p w14:paraId="41CC951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081650E" w14:textId="3FB54D9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F0EBD06" w14:textId="296DBDEC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10CED496" w14:textId="77777777" w:rsidTr="00DD46CA">
        <w:trPr>
          <w:trHeight w:val="260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50CC55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BB8B28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14:paraId="77D652CC" w14:textId="3B039789" w:rsidR="00A35C95" w:rsidRPr="00A35C95" w:rsidRDefault="00A35C95" w:rsidP="00A16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Discuss the role e-Recruitment process in IT industry.</w:t>
            </w:r>
          </w:p>
        </w:tc>
        <w:tc>
          <w:tcPr>
            <w:tcW w:w="382" w:type="pct"/>
            <w:vAlign w:val="center"/>
          </w:tcPr>
          <w:p w14:paraId="74335112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FBA0E35" w14:textId="721BBF1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FBFEC08" w14:textId="2D7E52E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1672C" w:rsidRPr="00A35C95" w14:paraId="435B8890" w14:textId="77777777" w:rsidTr="00A35C95">
        <w:trPr>
          <w:trHeight w:val="14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BE449F" w14:textId="77777777" w:rsidR="00A1672C" w:rsidRPr="00A35C95" w:rsidRDefault="00A1672C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35C95" w:rsidRPr="00A35C95" w14:paraId="40D5F17C" w14:textId="77777777" w:rsidTr="00A35C9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92DF5F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8FF7F0" w14:textId="757BB8EE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14:paraId="68275D0B" w14:textId="5DD7EC21" w:rsidR="00A35C95" w:rsidRPr="00A35C95" w:rsidRDefault="00DD46CA" w:rsidP="00A1672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Illustrate the methods of collecting the Job analysis </w:t>
            </w:r>
            <w:r w:rsidR="00302424" w:rsidRPr="00A35C95">
              <w:rPr>
                <w:rFonts w:ascii="Bookman Old Style" w:eastAsia="Calibri" w:hAnsi="Bookman Old Style"/>
                <w:sz w:val="24"/>
                <w:szCs w:val="24"/>
              </w:rPr>
              <w:t>information</w:t>
            </w:r>
            <w:r w:rsidR="0030242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49296B4E" w14:textId="1B72FA62" w:rsidR="00A35C95" w:rsidRPr="00A35C95" w:rsidRDefault="00DD46CA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50666ED" w14:textId="7D62E00A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1A778E6" w14:textId="5539C8E8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A6D" w:rsidRPr="00A35C95" w14:paraId="22536C23" w14:textId="77777777" w:rsidTr="00DD46CA">
        <w:trPr>
          <w:trHeight w:val="32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DD6409" w14:textId="243B4D21" w:rsidR="00A35C95" w:rsidRPr="00A35C95" w:rsidRDefault="00A35C95" w:rsidP="00DD46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D0A6D" w:rsidRPr="00A35C95" w14:paraId="74119D41" w14:textId="77777777" w:rsidTr="00A35C9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683D66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086538" w14:textId="518A0B3A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14:paraId="4C1FF63A" w14:textId="3A3DE147" w:rsidR="009D0A6D" w:rsidRPr="00A35C95" w:rsidRDefault="00A16F74" w:rsidP="009D0A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performance appraisal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techniques in detail.</w:t>
            </w:r>
          </w:p>
        </w:tc>
        <w:tc>
          <w:tcPr>
            <w:tcW w:w="382" w:type="pct"/>
            <w:vAlign w:val="center"/>
          </w:tcPr>
          <w:p w14:paraId="0135E398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B68ED81" w14:textId="7F20F1AA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36C1294" w14:textId="20B47800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D0A6D" w:rsidRPr="00A35C95" w14:paraId="158B1082" w14:textId="77777777" w:rsidTr="00A35C95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728B0F" w14:textId="77777777" w:rsidR="009D0A6D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134D7706" w14:textId="38B78259" w:rsidR="00DD46CA" w:rsidRDefault="00777C4C" w:rsidP="00777C4C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Page 1 of 2</w:t>
            </w:r>
          </w:p>
          <w:p w14:paraId="62CAB4E8" w14:textId="77777777" w:rsidR="00DD46CA" w:rsidRPr="00A35C95" w:rsidRDefault="00DD46CA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35C95" w:rsidRPr="00A35C95" w14:paraId="56409C2F" w14:textId="77777777" w:rsidTr="00A35C9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05181B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7A8539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0855A524" w14:textId="06B245FA" w:rsidR="00A35C95" w:rsidRPr="00A35C95" w:rsidRDefault="00DD46CA" w:rsidP="00DD46CA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Summarize the need</w:t>
            </w:r>
            <w:r w:rsidR="00A35C95"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of TRAINING Programme for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a </w:t>
            </w:r>
            <w:r w:rsidR="00A35C95"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specific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job</w:t>
            </w:r>
            <w:r w:rsidR="00A35C95"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82" w:type="pct"/>
            <w:vAlign w:val="center"/>
          </w:tcPr>
          <w:p w14:paraId="58AD09DA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15FDDBF" w14:textId="1CCCC11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5CA8AED" w14:textId="7F3ADFEC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56323BBC" w14:textId="77777777" w:rsidTr="00302424">
        <w:trPr>
          <w:trHeight w:val="233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B4A692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66ED4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14:paraId="5FAAA100" w14:textId="48F04982" w:rsidR="00A35C95" w:rsidRPr="00A35C95" w:rsidRDefault="00A35C95" w:rsidP="009D0A6D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the process of </w:t>
            </w:r>
            <w:r w:rsidR="00DD46CA"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management development</w:t>
            </w:r>
            <w:r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2FEF6AC5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EDFE561" w14:textId="76178449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E6F7D99" w14:textId="10AD673C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A6D" w:rsidRPr="00A35C95" w14:paraId="5918C329" w14:textId="77777777" w:rsidTr="00A35C95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2A7D60" w14:textId="120ABF96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D0A6D" w:rsidRPr="00A35C95" w14:paraId="2CF60567" w14:textId="77777777" w:rsidTr="00A35C9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03DC54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285396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0F1B8FDD" w14:textId="63F96C86" w:rsidR="009D0A6D" w:rsidRPr="00A35C95" w:rsidRDefault="00640F48" w:rsidP="00DD46C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="00DD46CA">
              <w:rPr>
                <w:rFonts w:ascii="Bookman Old Style" w:eastAsia="Calibri" w:hAnsi="Bookman Old Style"/>
                <w:sz w:val="24"/>
                <w:szCs w:val="24"/>
              </w:rPr>
              <w:t>salient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features of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>minimum wage act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2F6ADA31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1415987" w14:textId="466C5B36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3144DB6" w14:textId="45F3FDD5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D0A6D" w:rsidRPr="00A35C95" w14:paraId="4D7C10C6" w14:textId="77777777" w:rsidTr="00A35C95">
        <w:trPr>
          <w:trHeight w:val="2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3A026D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35C95" w:rsidRPr="00A35C95" w14:paraId="0949843A" w14:textId="77777777" w:rsidTr="00A35C95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9C5B77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6DAE69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12C8C53E" w14:textId="54C51342" w:rsidR="00A35C95" w:rsidRPr="00A35C95" w:rsidRDefault="00A35C95" w:rsidP="00640F4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Demonstrate </w:t>
            </w:r>
            <w:r w:rsidR="00DD46CA">
              <w:rPr>
                <w:rFonts w:ascii="Bookman Old Style" w:eastAsia="Calibri" w:hAnsi="Bookman Old Style"/>
                <w:sz w:val="24"/>
                <w:szCs w:val="24"/>
              </w:rPr>
              <w:t xml:space="preserve">the various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retirement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benefits offered by the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>pharmaceutical industry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3B439FD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C588793" w14:textId="3C5DBEB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B55E546" w14:textId="7369CF90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28372C38" w14:textId="77777777" w:rsidTr="00A35C9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6257B8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CC25F5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51D8E1FF" w14:textId="67571A5B" w:rsidR="00A35C95" w:rsidRPr="00A35C95" w:rsidRDefault="00A35C95" w:rsidP="00DD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</w:t>
            </w:r>
            <w:r w:rsidR="00DD46C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methods of </w:t>
            </w:r>
            <w:r w:rsidR="00DD46CA"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job </w:t>
            </w:r>
            <w:r w:rsidR="00DD46C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evaluation</w:t>
            </w: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0862E41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4D5ABEF" w14:textId="3D4CAECA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431DEA5" w14:textId="41DA4F61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A6D" w:rsidRPr="00A35C95" w14:paraId="3B48B4B2" w14:textId="77777777" w:rsidTr="00A35C95">
        <w:trPr>
          <w:trHeight w:val="1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A836BC" w14:textId="416493BE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35C95" w:rsidRPr="00A35C95" w14:paraId="27D66806" w14:textId="77777777" w:rsidTr="00A35C9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48E7C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F1AD31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048E0540" w14:textId="513E82DB" w:rsidR="00A35C95" w:rsidRPr="00A35C95" w:rsidRDefault="00A35C95" w:rsidP="0011598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</w:t>
            </w:r>
            <w:r w:rsidR="00DD46CA"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key </w:t>
            </w: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features of </w:t>
            </w:r>
            <w:r w:rsidR="00DD46CA"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employee health </w:t>
            </w: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and </w:t>
            </w:r>
            <w:r w:rsidR="00DD46CA"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safety</w:t>
            </w: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576C108F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7C43382" w14:textId="3B3BA69F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CF90234" w14:textId="7A73F90D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6CEE2A5D" w14:textId="77777777" w:rsidTr="00302424">
        <w:trPr>
          <w:trHeight w:val="278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616DA4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B82703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14:paraId="76BD7048" w14:textId="43AB9D9B" w:rsidR="00A35C95" w:rsidRPr="00A35C95" w:rsidRDefault="00A35C95" w:rsidP="0011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Interpret the features of </w:t>
            </w:r>
            <w:r w:rsidR="00302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migrant labour act</w:t>
            </w: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5C898453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2A63BE5" w14:textId="4E26590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E548E91" w14:textId="3031BA8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A6D" w:rsidRPr="00A35C95" w14:paraId="22268EBC" w14:textId="77777777" w:rsidTr="00A35C95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DC1BE3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35C95" w:rsidRPr="00A35C95" w14:paraId="6BF3A53D" w14:textId="77777777" w:rsidTr="00A35C95">
        <w:trPr>
          <w:trHeight w:val="323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1E71BA" w14:textId="44D567F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FDBB64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220AEED4" w14:textId="3BBD4EAC" w:rsidR="00A35C95" w:rsidRPr="00A35C95" w:rsidRDefault="00A35C95" w:rsidP="0011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="00DD46CA">
              <w:rPr>
                <w:rFonts w:ascii="Bookman Old Style" w:eastAsia="Calibri" w:hAnsi="Bookman Old Style"/>
                <w:sz w:val="24"/>
                <w:szCs w:val="24"/>
              </w:rPr>
              <w:t xml:space="preserve">the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process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of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>collective bargaining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18790C77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6DFF5B6" w14:textId="3B1CED6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8E24813" w14:textId="4DACA6D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60ED075B" w14:textId="77777777" w:rsidTr="00A35C9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171908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283C1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vAlign w:val="center"/>
          </w:tcPr>
          <w:p w14:paraId="7497409C" w14:textId="6135B50B" w:rsidR="00A35C95" w:rsidRPr="00A35C95" w:rsidRDefault="00A35C95" w:rsidP="0011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Illustrate the various measures to prevent the </w:t>
            </w:r>
            <w:r w:rsidR="00DD46CA"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sexual harassment in the organizations. 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996884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EF7AD8A" w14:textId="5FCBF83B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EC9707C" w14:textId="7388A8F8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004024C0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7CE8270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86ECE5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3105FFA" w14:textId="77777777" w:rsidR="00777C4C" w:rsidRDefault="00777C4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63EFD3E" w14:textId="77777777" w:rsidR="00777C4C" w:rsidRDefault="00777C4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9862471" w14:textId="3A30D2A0" w:rsidR="00777C4C" w:rsidRPr="003257AD" w:rsidRDefault="00777C4C" w:rsidP="00777C4C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Page 2 of 2</w:t>
      </w:r>
      <w:bookmarkStart w:id="1" w:name="_GoBack"/>
      <w:bookmarkEnd w:id="1"/>
    </w:p>
    <w:sectPr w:rsidR="00777C4C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F12BE"/>
    <w:rsid w:val="00103309"/>
    <w:rsid w:val="00115986"/>
    <w:rsid w:val="00150DF0"/>
    <w:rsid w:val="00155D25"/>
    <w:rsid w:val="001A01E5"/>
    <w:rsid w:val="001F70DC"/>
    <w:rsid w:val="00215210"/>
    <w:rsid w:val="00227314"/>
    <w:rsid w:val="002320DC"/>
    <w:rsid w:val="00234DD6"/>
    <w:rsid w:val="0024490C"/>
    <w:rsid w:val="00271859"/>
    <w:rsid w:val="00284F2E"/>
    <w:rsid w:val="00296345"/>
    <w:rsid w:val="002A256B"/>
    <w:rsid w:val="002A7366"/>
    <w:rsid w:val="002B12E4"/>
    <w:rsid w:val="002E177B"/>
    <w:rsid w:val="00302424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4E7E87"/>
    <w:rsid w:val="00504475"/>
    <w:rsid w:val="00512653"/>
    <w:rsid w:val="00542366"/>
    <w:rsid w:val="005450AF"/>
    <w:rsid w:val="00554B1A"/>
    <w:rsid w:val="00590237"/>
    <w:rsid w:val="00593548"/>
    <w:rsid w:val="0062034D"/>
    <w:rsid w:val="00640F48"/>
    <w:rsid w:val="00652705"/>
    <w:rsid w:val="00654B20"/>
    <w:rsid w:val="00655F00"/>
    <w:rsid w:val="006863D7"/>
    <w:rsid w:val="00686D5C"/>
    <w:rsid w:val="006A2F3F"/>
    <w:rsid w:val="006D7EC7"/>
    <w:rsid w:val="006E4EE6"/>
    <w:rsid w:val="006F4FA5"/>
    <w:rsid w:val="006F7CE0"/>
    <w:rsid w:val="007162E1"/>
    <w:rsid w:val="0072633A"/>
    <w:rsid w:val="00750701"/>
    <w:rsid w:val="00756B56"/>
    <w:rsid w:val="00757172"/>
    <w:rsid w:val="00773123"/>
    <w:rsid w:val="00777C4C"/>
    <w:rsid w:val="00780A16"/>
    <w:rsid w:val="007847B7"/>
    <w:rsid w:val="007B145D"/>
    <w:rsid w:val="007B2CF8"/>
    <w:rsid w:val="007B6FC9"/>
    <w:rsid w:val="007F2DB7"/>
    <w:rsid w:val="008166E1"/>
    <w:rsid w:val="00817749"/>
    <w:rsid w:val="008407F2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2382E"/>
    <w:rsid w:val="0093182A"/>
    <w:rsid w:val="009322AB"/>
    <w:rsid w:val="009773D6"/>
    <w:rsid w:val="00990A16"/>
    <w:rsid w:val="009C3F91"/>
    <w:rsid w:val="009D0A6D"/>
    <w:rsid w:val="009F0287"/>
    <w:rsid w:val="00A07AEF"/>
    <w:rsid w:val="00A10CC4"/>
    <w:rsid w:val="00A1672C"/>
    <w:rsid w:val="00A16F74"/>
    <w:rsid w:val="00A21A62"/>
    <w:rsid w:val="00A35C95"/>
    <w:rsid w:val="00A43123"/>
    <w:rsid w:val="00A70A19"/>
    <w:rsid w:val="00A93366"/>
    <w:rsid w:val="00AA1A23"/>
    <w:rsid w:val="00AA1D8C"/>
    <w:rsid w:val="00AB5201"/>
    <w:rsid w:val="00AB54D0"/>
    <w:rsid w:val="00AB73DE"/>
    <w:rsid w:val="00AD4CC9"/>
    <w:rsid w:val="00AE789F"/>
    <w:rsid w:val="00AF6AE9"/>
    <w:rsid w:val="00AF7F5A"/>
    <w:rsid w:val="00B05E53"/>
    <w:rsid w:val="00B11358"/>
    <w:rsid w:val="00B14D20"/>
    <w:rsid w:val="00B223DF"/>
    <w:rsid w:val="00B2570C"/>
    <w:rsid w:val="00B34647"/>
    <w:rsid w:val="00B50A9C"/>
    <w:rsid w:val="00B93AE5"/>
    <w:rsid w:val="00BA4B0B"/>
    <w:rsid w:val="00BD0A5D"/>
    <w:rsid w:val="00BD5D34"/>
    <w:rsid w:val="00C01AC7"/>
    <w:rsid w:val="00C0783E"/>
    <w:rsid w:val="00C32BA6"/>
    <w:rsid w:val="00C42919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2C4C"/>
    <w:rsid w:val="00D03572"/>
    <w:rsid w:val="00D105C8"/>
    <w:rsid w:val="00D127A2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46CA"/>
    <w:rsid w:val="00DE5CE6"/>
    <w:rsid w:val="00DF5DDF"/>
    <w:rsid w:val="00E05230"/>
    <w:rsid w:val="00E267F8"/>
    <w:rsid w:val="00E67488"/>
    <w:rsid w:val="00E77988"/>
    <w:rsid w:val="00E84E91"/>
    <w:rsid w:val="00EB081D"/>
    <w:rsid w:val="00EC60A1"/>
    <w:rsid w:val="00ED6E64"/>
    <w:rsid w:val="00EF0DC0"/>
    <w:rsid w:val="00EF14FB"/>
    <w:rsid w:val="00EF6AB0"/>
    <w:rsid w:val="00F22185"/>
    <w:rsid w:val="00F2332F"/>
    <w:rsid w:val="00F25577"/>
    <w:rsid w:val="00F25916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D5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E7664-D70B-497A-BA7C-8032BE74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78</cp:revision>
  <cp:lastPrinted>2024-03-09T08:05:00Z</cp:lastPrinted>
  <dcterms:created xsi:type="dcterms:W3CDTF">2018-09-08T07:27:00Z</dcterms:created>
  <dcterms:modified xsi:type="dcterms:W3CDTF">2024-03-09T08:10:00Z</dcterms:modified>
</cp:coreProperties>
</file>